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7" w:rsidRDefault="001E0FD7" w:rsidP="001E0FD7">
      <w:pPr>
        <w:jc w:val="center"/>
        <w:rPr>
          <w:b/>
          <w:bCs/>
          <w:sz w:val="28"/>
          <w:szCs w:val="28"/>
        </w:rPr>
      </w:pPr>
      <w:r w:rsidRPr="001E0FD7">
        <w:rPr>
          <w:b/>
          <w:bCs/>
          <w:sz w:val="28"/>
          <w:szCs w:val="28"/>
        </w:rPr>
        <w:t xml:space="preserve">American Fisheries Society </w:t>
      </w:r>
      <w:r w:rsidR="00A348C4" w:rsidRPr="001E0FD7">
        <w:rPr>
          <w:b/>
          <w:bCs/>
          <w:sz w:val="28"/>
          <w:szCs w:val="28"/>
        </w:rPr>
        <w:t xml:space="preserve">Student Subunit </w:t>
      </w:r>
    </w:p>
    <w:p w:rsidR="00010AAE" w:rsidRPr="001E0FD7" w:rsidRDefault="00A348C4" w:rsidP="001E0FD7">
      <w:pPr>
        <w:jc w:val="center"/>
        <w:rPr>
          <w:sz w:val="28"/>
          <w:szCs w:val="28"/>
        </w:rPr>
      </w:pPr>
      <w:r w:rsidRPr="001E0FD7">
        <w:rPr>
          <w:b/>
          <w:bCs/>
          <w:sz w:val="28"/>
          <w:szCs w:val="28"/>
        </w:rPr>
        <w:t>Petition</w:t>
      </w:r>
    </w:p>
    <w:p w:rsidR="00010AAE" w:rsidRPr="00CD759E" w:rsidRDefault="00010AAE">
      <w:pPr>
        <w:jc w:val="center"/>
      </w:pPr>
    </w:p>
    <w:p w:rsidR="00010AAE" w:rsidRPr="00CD759E" w:rsidRDefault="00010AAE">
      <w:pPr>
        <w:jc w:val="center"/>
      </w:pPr>
    </w:p>
    <w:p w:rsidR="00D83589" w:rsidRPr="00CD759E" w:rsidRDefault="00010AAE">
      <w:r w:rsidRPr="00CD759E">
        <w:t xml:space="preserve">The following members in good standing of the American Fisheries Society wish to establish a </w:t>
      </w:r>
      <w:r w:rsidR="00A348C4" w:rsidRPr="00CD759E">
        <w:t>Student Subunit</w:t>
      </w:r>
      <w:r w:rsidRPr="00CD759E">
        <w:t xml:space="preserve"> within the</w:t>
      </w:r>
      <w:r w:rsidR="001C1CF6">
        <w:fldChar w:fldCharType="begin"/>
      </w:r>
      <w:r w:rsidR="001C1CF6">
        <w:instrText xml:space="preserve"> AUTHOR   \* MERGEFORMAT </w:instrText>
      </w:r>
      <w:r w:rsidR="001C1CF6">
        <w:fldChar w:fldCharType="separate"/>
      </w:r>
      <w:r w:rsidR="00A348C4" w:rsidRPr="00CD759E">
        <w:rPr>
          <w:noProof/>
        </w:rPr>
        <w:t xml:space="preserve"> </w:t>
      </w:r>
      <w:r w:rsidR="001C1CF6">
        <w:rPr>
          <w:noProof/>
        </w:rPr>
        <w:fldChar w:fldCharType="end"/>
      </w:r>
      <w:r w:rsidR="00A348C4" w:rsidRPr="00CD759E">
        <w:fldChar w:fldCharType="begin"/>
      </w:r>
      <w:r w:rsidR="00A348C4" w:rsidRPr="00CD759E">
        <w:instrText xml:space="preserve"> COMMENTS   \* MERGEFORMAT </w:instrText>
      </w:r>
      <w:r w:rsidR="00A348C4" w:rsidRPr="00CD759E">
        <w:fldChar w:fldCharType="end"/>
      </w:r>
      <w:r w:rsidR="00A348C4" w:rsidRPr="00CD759E">
        <w:t>___________</w:t>
      </w:r>
      <w:r w:rsidR="00A348C4" w:rsidRPr="00CD759E">
        <w:fldChar w:fldCharType="begin"/>
      </w:r>
      <w:r w:rsidR="00A348C4" w:rsidRPr="00CD759E">
        <w:instrText xml:space="preserve"> COMMENTS   \* MERGEFORMAT </w:instrText>
      </w:r>
      <w:r w:rsidR="00A348C4" w:rsidRPr="00CD759E">
        <w:fldChar w:fldCharType="end"/>
      </w:r>
      <w:r w:rsidR="00D83589" w:rsidRPr="00CD759E">
        <w:t xml:space="preserve">Chapter of the Society. </w:t>
      </w:r>
    </w:p>
    <w:p w:rsidR="00D83589" w:rsidRPr="00CD759E" w:rsidRDefault="00D83589"/>
    <w:p w:rsidR="00A348C4" w:rsidRPr="001E0FD7" w:rsidRDefault="00010AAE" w:rsidP="001E0FD7">
      <w:r w:rsidRPr="001E0FD7">
        <w:rPr>
          <w:b/>
        </w:rPr>
        <w:t xml:space="preserve">This </w:t>
      </w:r>
      <w:r w:rsidR="00A348C4" w:rsidRPr="001E0FD7">
        <w:rPr>
          <w:b/>
        </w:rPr>
        <w:t xml:space="preserve">Student Subunit </w:t>
      </w:r>
      <w:r w:rsidRPr="001E0FD7">
        <w:rPr>
          <w:b/>
        </w:rPr>
        <w:t>is to be open to all me</w:t>
      </w:r>
      <w:r w:rsidR="00A348C4" w:rsidRPr="001E0FD7">
        <w:rPr>
          <w:b/>
        </w:rPr>
        <w:t>mbers of the Society who meet the following criteria:</w:t>
      </w:r>
      <w:r w:rsidR="001E0FD7">
        <w:t xml:space="preserve"> </w:t>
      </w:r>
      <w:r w:rsidR="00740EA7" w:rsidRPr="00CD759E">
        <w:rPr>
          <w:i/>
        </w:rPr>
        <w:t xml:space="preserve">(e.g., students attending the </w:t>
      </w:r>
      <w:r w:rsidR="00CD759E" w:rsidRPr="00CD759E">
        <w:rPr>
          <w:i/>
        </w:rPr>
        <w:t xml:space="preserve">named </w:t>
      </w:r>
      <w:r w:rsidR="00740EA7" w:rsidRPr="00CD759E">
        <w:rPr>
          <w:i/>
        </w:rPr>
        <w:t xml:space="preserve">college or university and other institutions </w:t>
      </w:r>
      <w:r w:rsidR="00D83589" w:rsidRPr="00CD759E">
        <w:rPr>
          <w:i/>
        </w:rPr>
        <w:t xml:space="preserve">of </w:t>
      </w:r>
      <w:r w:rsidR="00740EA7" w:rsidRPr="00CD759E">
        <w:rPr>
          <w:i/>
        </w:rPr>
        <w:t xml:space="preserve">higher </w:t>
      </w:r>
      <w:r w:rsidR="00CD759E" w:rsidRPr="00CD759E">
        <w:rPr>
          <w:i/>
        </w:rPr>
        <w:t>learn</w:t>
      </w:r>
      <w:r w:rsidR="00740EA7" w:rsidRPr="00CD759E">
        <w:rPr>
          <w:i/>
        </w:rPr>
        <w:t xml:space="preserve">ing throughout </w:t>
      </w:r>
      <w:r w:rsidR="00D83589" w:rsidRPr="00CD759E">
        <w:rPr>
          <w:i/>
        </w:rPr>
        <w:t>the state</w:t>
      </w:r>
      <w:r w:rsidR="00740EA7" w:rsidRPr="00CD759E">
        <w:rPr>
          <w:i/>
        </w:rPr>
        <w:t>.)</w:t>
      </w:r>
    </w:p>
    <w:p w:rsidR="00D83589" w:rsidRPr="00CD759E" w:rsidRDefault="00D83589" w:rsidP="00D83589">
      <w:pPr>
        <w:widowControl/>
      </w:pPr>
    </w:p>
    <w:p w:rsidR="00A348C4" w:rsidRPr="001E0FD7" w:rsidRDefault="00D83589">
      <w:pPr>
        <w:rPr>
          <w:b/>
        </w:rPr>
      </w:pPr>
      <w:r w:rsidRPr="001E0FD7">
        <w:rPr>
          <w:b/>
        </w:rPr>
        <w:t>Student Subunit N</w:t>
      </w:r>
      <w:r w:rsidR="00010AAE" w:rsidRPr="001E0FD7">
        <w:rPr>
          <w:b/>
        </w:rPr>
        <w:t>ame</w:t>
      </w:r>
      <w:r w:rsidR="00A348C4" w:rsidRPr="001E0FD7">
        <w:rPr>
          <w:b/>
        </w:rPr>
        <w:t>:</w:t>
      </w:r>
    </w:p>
    <w:p w:rsidR="00A348C4" w:rsidRPr="00CD759E" w:rsidRDefault="00A348C4"/>
    <w:p w:rsidR="00010AAE" w:rsidRPr="001E0FD7" w:rsidRDefault="00740EA7" w:rsidP="001E0FD7">
      <w:pPr>
        <w:widowControl/>
      </w:pPr>
      <w:r w:rsidRPr="001E0FD7">
        <w:rPr>
          <w:b/>
        </w:rPr>
        <w:t>Student Subunit</w:t>
      </w:r>
      <w:r w:rsidR="00D83589" w:rsidRPr="001E0FD7">
        <w:rPr>
          <w:b/>
        </w:rPr>
        <w:t xml:space="preserve"> Purpose</w:t>
      </w:r>
      <w:r w:rsidR="00A348C4" w:rsidRPr="001E0FD7">
        <w:rPr>
          <w:b/>
        </w:rPr>
        <w:t>:</w:t>
      </w:r>
      <w:r w:rsidR="00D83589" w:rsidRPr="00CD759E">
        <w:t xml:space="preserve"> </w:t>
      </w:r>
      <w:r w:rsidR="001E0FD7" w:rsidRPr="001E0FD7">
        <w:rPr>
          <w:i/>
        </w:rPr>
        <w:t>(</w:t>
      </w:r>
      <w:r w:rsidR="00D83589" w:rsidRPr="001E0FD7">
        <w:rPr>
          <w:i/>
        </w:rPr>
        <w:t xml:space="preserve">e.g., </w:t>
      </w:r>
      <w:proofErr w:type="gramStart"/>
      <w:r w:rsidR="00D83589" w:rsidRPr="001E0FD7">
        <w:rPr>
          <w:i/>
        </w:rPr>
        <w:t>The</w:t>
      </w:r>
      <w:proofErr w:type="gramEnd"/>
      <w:r w:rsidR="00D83589" w:rsidRPr="001E0FD7">
        <w:rPr>
          <w:i/>
        </w:rPr>
        <w:t xml:space="preserve"> purpose of the s</w:t>
      </w:r>
      <w:r w:rsidR="001E0FD7" w:rsidRPr="001E0FD7">
        <w:rPr>
          <w:i/>
        </w:rPr>
        <w:t xml:space="preserve">ubunit will be correlated with </w:t>
      </w:r>
      <w:r w:rsidR="00D83589" w:rsidRPr="001E0FD7">
        <w:rPr>
          <w:i/>
        </w:rPr>
        <w:t xml:space="preserve">the state Chapter of the American Fisheries Society as set </w:t>
      </w:r>
      <w:r w:rsidR="001E0FD7" w:rsidRPr="001E0FD7">
        <w:rPr>
          <w:i/>
        </w:rPr>
        <w:t xml:space="preserve">forth in the Chapter bylaws and </w:t>
      </w:r>
      <w:r w:rsidR="00D83589" w:rsidRPr="001E0FD7">
        <w:rPr>
          <w:i/>
        </w:rPr>
        <w:t>to encourage the exchange of information by members of t</w:t>
      </w:r>
      <w:r w:rsidR="001E0FD7" w:rsidRPr="001E0FD7">
        <w:rPr>
          <w:i/>
        </w:rPr>
        <w:t xml:space="preserve">he subunit and Chapter members </w:t>
      </w:r>
      <w:r w:rsidR="00D83589" w:rsidRPr="001E0FD7">
        <w:rPr>
          <w:i/>
        </w:rPr>
        <w:t>residing in the state.</w:t>
      </w:r>
      <w:r w:rsidR="001E0FD7" w:rsidRPr="001E0FD7">
        <w:rPr>
          <w:i/>
        </w:rPr>
        <w:t>)</w:t>
      </w:r>
    </w:p>
    <w:p w:rsidR="00010AAE" w:rsidRDefault="00010AAE"/>
    <w:p w:rsidR="001E0FD7" w:rsidRPr="001E0FD7" w:rsidRDefault="001E0FD7"/>
    <w:p w:rsidR="001E0FD7" w:rsidRPr="001E0FD7" w:rsidRDefault="001E0FD7">
      <w:pPr>
        <w:rPr>
          <w:b/>
        </w:rPr>
      </w:pPr>
      <w:r w:rsidRPr="001E0FD7">
        <w:rPr>
          <w:b/>
        </w:rPr>
        <w:t>Name, contact information, and signatures of at least six Active Society Members and a Society member at the University or College who is willing to serve as the faculty advisor:</w:t>
      </w:r>
    </w:p>
    <w:tbl>
      <w:tblPr>
        <w:tblStyle w:val="TableGrid"/>
        <w:tblW w:w="11340" w:type="dxa"/>
        <w:tblInd w:w="-252" w:type="dxa"/>
        <w:tblLook w:val="04A0" w:firstRow="1" w:lastRow="0" w:firstColumn="1" w:lastColumn="0" w:noHBand="0" w:noVBand="1"/>
      </w:tblPr>
      <w:tblGrid>
        <w:gridCol w:w="2250"/>
        <w:gridCol w:w="1530"/>
        <w:gridCol w:w="2070"/>
        <w:gridCol w:w="1800"/>
        <w:gridCol w:w="2520"/>
        <w:gridCol w:w="1170"/>
      </w:tblGrid>
      <w:tr w:rsidR="001E0FD7" w:rsidRPr="001E0FD7" w:rsidTr="001E0FD7">
        <w:tc>
          <w:tcPr>
            <w:tcW w:w="2250" w:type="dxa"/>
            <w:shd w:val="clear" w:color="auto" w:fill="D9D9D9" w:themeFill="background1" w:themeFillShade="D9"/>
          </w:tcPr>
          <w:p w:rsidR="001E0FD7" w:rsidRPr="001E0FD7" w:rsidRDefault="001E0FD7">
            <w:pPr>
              <w:rPr>
                <w:b/>
              </w:rPr>
            </w:pPr>
            <w:r w:rsidRPr="001E0FD7">
              <w:rPr>
                <w:b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E0FD7" w:rsidRPr="001E0FD7" w:rsidRDefault="001E0FD7">
            <w:pPr>
              <w:rPr>
                <w:b/>
              </w:rPr>
            </w:pPr>
            <w:r w:rsidRPr="001E0FD7">
              <w:rPr>
                <w:b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E0FD7" w:rsidRPr="001E0FD7" w:rsidRDefault="001E0FD7">
            <w:pPr>
              <w:rPr>
                <w:b/>
              </w:rPr>
            </w:pPr>
            <w:r w:rsidRPr="001E0FD7">
              <w:rPr>
                <w:b/>
              </w:rPr>
              <w:t>Email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E0FD7" w:rsidRPr="001E0FD7" w:rsidRDefault="001E0FD7">
            <w:pPr>
              <w:rPr>
                <w:b/>
              </w:rPr>
            </w:pPr>
            <w:r w:rsidRPr="001E0FD7">
              <w:rPr>
                <w:b/>
              </w:rPr>
              <w:t>Phone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E0FD7" w:rsidRPr="001E0FD7" w:rsidRDefault="001E0FD7">
            <w:pPr>
              <w:rPr>
                <w:b/>
              </w:rPr>
            </w:pPr>
            <w:r w:rsidRPr="001E0FD7">
              <w:rPr>
                <w:b/>
              </w:rPr>
              <w:t>Signature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E0FD7" w:rsidRPr="001E0FD7" w:rsidRDefault="001E0FD7">
            <w:pPr>
              <w:rPr>
                <w:b/>
              </w:rPr>
            </w:pPr>
            <w:r w:rsidRPr="001E0FD7">
              <w:rPr>
                <w:b/>
              </w:rPr>
              <w:t>Date</w:t>
            </w:r>
          </w:p>
        </w:tc>
      </w:tr>
      <w:tr w:rsidR="001E0FD7" w:rsidRPr="001E0FD7" w:rsidTr="001E0FD7">
        <w:tc>
          <w:tcPr>
            <w:tcW w:w="2250" w:type="dxa"/>
          </w:tcPr>
          <w:p w:rsidR="001E0FD7" w:rsidRDefault="001E0FD7"/>
          <w:p w:rsidR="001E0FD7" w:rsidRDefault="001E0FD7"/>
          <w:p w:rsidR="001E0FD7" w:rsidRPr="001E0FD7" w:rsidRDefault="001E0FD7"/>
        </w:tc>
        <w:tc>
          <w:tcPr>
            <w:tcW w:w="1530" w:type="dxa"/>
          </w:tcPr>
          <w:p w:rsidR="001E0FD7" w:rsidRPr="001E0FD7" w:rsidRDefault="001E0FD7">
            <w:r w:rsidRPr="001E0FD7">
              <w:t>Faculty Advisor</w:t>
            </w:r>
          </w:p>
        </w:tc>
        <w:tc>
          <w:tcPr>
            <w:tcW w:w="2070" w:type="dxa"/>
          </w:tcPr>
          <w:p w:rsidR="001E0FD7" w:rsidRPr="001E0FD7" w:rsidRDefault="001E0FD7"/>
        </w:tc>
        <w:tc>
          <w:tcPr>
            <w:tcW w:w="1800" w:type="dxa"/>
          </w:tcPr>
          <w:p w:rsidR="001E0FD7" w:rsidRPr="001E0FD7" w:rsidRDefault="001E0FD7"/>
        </w:tc>
        <w:tc>
          <w:tcPr>
            <w:tcW w:w="2520" w:type="dxa"/>
          </w:tcPr>
          <w:p w:rsidR="001E0FD7" w:rsidRPr="001E0FD7" w:rsidRDefault="001E0FD7"/>
        </w:tc>
        <w:tc>
          <w:tcPr>
            <w:tcW w:w="1170" w:type="dxa"/>
          </w:tcPr>
          <w:p w:rsidR="001E0FD7" w:rsidRPr="001E0FD7" w:rsidRDefault="001E0FD7"/>
        </w:tc>
      </w:tr>
      <w:tr w:rsidR="001E0FD7" w:rsidRPr="00CD759E" w:rsidTr="001E0FD7">
        <w:tc>
          <w:tcPr>
            <w:tcW w:w="2250" w:type="dxa"/>
          </w:tcPr>
          <w:p w:rsidR="001E0FD7" w:rsidRDefault="001E0FD7"/>
          <w:p w:rsidR="001E0FD7" w:rsidRDefault="001E0FD7"/>
          <w:p w:rsidR="001E0FD7" w:rsidRPr="00CD759E" w:rsidRDefault="001E0FD7"/>
        </w:tc>
        <w:tc>
          <w:tcPr>
            <w:tcW w:w="1530" w:type="dxa"/>
          </w:tcPr>
          <w:p w:rsidR="001E0FD7" w:rsidRDefault="001E0FD7" w:rsidP="001E0FD7"/>
          <w:p w:rsidR="001E0FD7" w:rsidRPr="00CD759E" w:rsidRDefault="001E0FD7" w:rsidP="001E0FD7"/>
        </w:tc>
        <w:tc>
          <w:tcPr>
            <w:tcW w:w="2070" w:type="dxa"/>
          </w:tcPr>
          <w:p w:rsidR="001E0FD7" w:rsidRPr="00CD759E" w:rsidRDefault="001E0FD7"/>
        </w:tc>
        <w:tc>
          <w:tcPr>
            <w:tcW w:w="1800" w:type="dxa"/>
          </w:tcPr>
          <w:p w:rsidR="001E0FD7" w:rsidRPr="00CD759E" w:rsidRDefault="001E0FD7"/>
        </w:tc>
        <w:tc>
          <w:tcPr>
            <w:tcW w:w="2520" w:type="dxa"/>
          </w:tcPr>
          <w:p w:rsidR="001E0FD7" w:rsidRPr="00CD759E" w:rsidRDefault="001E0FD7"/>
        </w:tc>
        <w:tc>
          <w:tcPr>
            <w:tcW w:w="1170" w:type="dxa"/>
          </w:tcPr>
          <w:p w:rsidR="001E0FD7" w:rsidRPr="00CD759E" w:rsidRDefault="001E0FD7"/>
        </w:tc>
      </w:tr>
      <w:tr w:rsidR="001E0FD7" w:rsidRPr="00CD759E" w:rsidTr="001E0FD7">
        <w:tc>
          <w:tcPr>
            <w:tcW w:w="2250" w:type="dxa"/>
          </w:tcPr>
          <w:p w:rsidR="001E0FD7" w:rsidRDefault="001E0FD7"/>
          <w:p w:rsidR="001E0FD7" w:rsidRDefault="001E0FD7"/>
          <w:p w:rsidR="001E0FD7" w:rsidRPr="00CD759E" w:rsidRDefault="001E0FD7"/>
        </w:tc>
        <w:tc>
          <w:tcPr>
            <w:tcW w:w="1530" w:type="dxa"/>
          </w:tcPr>
          <w:p w:rsidR="001E0FD7" w:rsidRDefault="001E0FD7"/>
          <w:p w:rsidR="001E0FD7" w:rsidRPr="00CD759E" w:rsidRDefault="001E0FD7"/>
        </w:tc>
        <w:tc>
          <w:tcPr>
            <w:tcW w:w="2070" w:type="dxa"/>
          </w:tcPr>
          <w:p w:rsidR="001E0FD7" w:rsidRPr="00CD759E" w:rsidRDefault="001E0FD7"/>
        </w:tc>
        <w:tc>
          <w:tcPr>
            <w:tcW w:w="1800" w:type="dxa"/>
          </w:tcPr>
          <w:p w:rsidR="001E0FD7" w:rsidRPr="00CD759E" w:rsidRDefault="001E0FD7"/>
        </w:tc>
        <w:tc>
          <w:tcPr>
            <w:tcW w:w="2520" w:type="dxa"/>
          </w:tcPr>
          <w:p w:rsidR="001E0FD7" w:rsidRPr="00CD759E" w:rsidRDefault="001E0FD7"/>
        </w:tc>
        <w:tc>
          <w:tcPr>
            <w:tcW w:w="1170" w:type="dxa"/>
          </w:tcPr>
          <w:p w:rsidR="001E0FD7" w:rsidRPr="00CD759E" w:rsidRDefault="001E0FD7"/>
        </w:tc>
      </w:tr>
      <w:tr w:rsidR="001E0FD7" w:rsidRPr="00CD759E" w:rsidTr="001E0FD7">
        <w:tc>
          <w:tcPr>
            <w:tcW w:w="2250" w:type="dxa"/>
          </w:tcPr>
          <w:p w:rsidR="001E0FD7" w:rsidRDefault="001E0FD7"/>
          <w:p w:rsidR="001E0FD7" w:rsidRDefault="001E0FD7"/>
          <w:p w:rsidR="001E0FD7" w:rsidRPr="00CD759E" w:rsidRDefault="001E0FD7"/>
        </w:tc>
        <w:tc>
          <w:tcPr>
            <w:tcW w:w="1530" w:type="dxa"/>
          </w:tcPr>
          <w:p w:rsidR="001E0FD7" w:rsidRDefault="001E0FD7" w:rsidP="001E0FD7"/>
          <w:p w:rsidR="001E0FD7" w:rsidRPr="00CD759E" w:rsidRDefault="001E0FD7" w:rsidP="001E0FD7"/>
        </w:tc>
        <w:tc>
          <w:tcPr>
            <w:tcW w:w="2070" w:type="dxa"/>
          </w:tcPr>
          <w:p w:rsidR="001E0FD7" w:rsidRPr="00CD759E" w:rsidRDefault="001E0FD7"/>
        </w:tc>
        <w:tc>
          <w:tcPr>
            <w:tcW w:w="1800" w:type="dxa"/>
          </w:tcPr>
          <w:p w:rsidR="001E0FD7" w:rsidRPr="00CD759E" w:rsidRDefault="001E0FD7"/>
        </w:tc>
        <w:tc>
          <w:tcPr>
            <w:tcW w:w="2520" w:type="dxa"/>
          </w:tcPr>
          <w:p w:rsidR="001E0FD7" w:rsidRPr="00CD759E" w:rsidRDefault="001E0FD7"/>
        </w:tc>
        <w:tc>
          <w:tcPr>
            <w:tcW w:w="1170" w:type="dxa"/>
          </w:tcPr>
          <w:p w:rsidR="001E0FD7" w:rsidRPr="00CD759E" w:rsidRDefault="001E0FD7"/>
        </w:tc>
      </w:tr>
      <w:tr w:rsidR="001E0FD7" w:rsidRPr="00CD759E" w:rsidTr="001E0FD7">
        <w:tc>
          <w:tcPr>
            <w:tcW w:w="2250" w:type="dxa"/>
          </w:tcPr>
          <w:p w:rsidR="001E0FD7" w:rsidRDefault="001E0FD7"/>
          <w:p w:rsidR="001E0FD7" w:rsidRDefault="001E0FD7"/>
          <w:p w:rsidR="001E0FD7" w:rsidRPr="00CD759E" w:rsidRDefault="001E0FD7"/>
        </w:tc>
        <w:tc>
          <w:tcPr>
            <w:tcW w:w="1530" w:type="dxa"/>
          </w:tcPr>
          <w:p w:rsidR="001E0FD7" w:rsidRPr="00CD759E" w:rsidRDefault="001E0FD7"/>
          <w:p w:rsidR="001E0FD7" w:rsidRPr="00CD759E" w:rsidRDefault="001E0FD7"/>
        </w:tc>
        <w:tc>
          <w:tcPr>
            <w:tcW w:w="2070" w:type="dxa"/>
          </w:tcPr>
          <w:p w:rsidR="001E0FD7" w:rsidRPr="00CD759E" w:rsidRDefault="001E0FD7"/>
        </w:tc>
        <w:tc>
          <w:tcPr>
            <w:tcW w:w="1800" w:type="dxa"/>
          </w:tcPr>
          <w:p w:rsidR="001E0FD7" w:rsidRPr="00CD759E" w:rsidRDefault="001E0FD7"/>
        </w:tc>
        <w:tc>
          <w:tcPr>
            <w:tcW w:w="2520" w:type="dxa"/>
          </w:tcPr>
          <w:p w:rsidR="001E0FD7" w:rsidRPr="00CD759E" w:rsidRDefault="001E0FD7"/>
        </w:tc>
        <w:tc>
          <w:tcPr>
            <w:tcW w:w="1170" w:type="dxa"/>
          </w:tcPr>
          <w:p w:rsidR="001E0FD7" w:rsidRPr="00CD759E" w:rsidRDefault="001E0FD7"/>
        </w:tc>
      </w:tr>
      <w:tr w:rsidR="001E0FD7" w:rsidRPr="00CD759E" w:rsidTr="001E0FD7">
        <w:tc>
          <w:tcPr>
            <w:tcW w:w="2250" w:type="dxa"/>
          </w:tcPr>
          <w:p w:rsidR="001E0FD7" w:rsidRDefault="001E0FD7"/>
          <w:p w:rsidR="001E0FD7" w:rsidRDefault="001E0FD7"/>
          <w:p w:rsidR="001E0FD7" w:rsidRPr="00CD759E" w:rsidRDefault="001E0FD7"/>
        </w:tc>
        <w:tc>
          <w:tcPr>
            <w:tcW w:w="1530" w:type="dxa"/>
          </w:tcPr>
          <w:p w:rsidR="001E0FD7" w:rsidRPr="00CD759E" w:rsidRDefault="001E0FD7"/>
          <w:p w:rsidR="001E0FD7" w:rsidRPr="00CD759E" w:rsidRDefault="001E0FD7"/>
        </w:tc>
        <w:tc>
          <w:tcPr>
            <w:tcW w:w="2070" w:type="dxa"/>
          </w:tcPr>
          <w:p w:rsidR="001E0FD7" w:rsidRPr="00CD759E" w:rsidRDefault="001E0FD7"/>
        </w:tc>
        <w:tc>
          <w:tcPr>
            <w:tcW w:w="1800" w:type="dxa"/>
          </w:tcPr>
          <w:p w:rsidR="001E0FD7" w:rsidRPr="00CD759E" w:rsidRDefault="001E0FD7"/>
        </w:tc>
        <w:tc>
          <w:tcPr>
            <w:tcW w:w="2520" w:type="dxa"/>
          </w:tcPr>
          <w:p w:rsidR="001E0FD7" w:rsidRPr="00CD759E" w:rsidRDefault="001E0FD7"/>
        </w:tc>
        <w:tc>
          <w:tcPr>
            <w:tcW w:w="1170" w:type="dxa"/>
          </w:tcPr>
          <w:p w:rsidR="001E0FD7" w:rsidRPr="00CD759E" w:rsidRDefault="001E0FD7"/>
        </w:tc>
      </w:tr>
      <w:tr w:rsidR="001E0FD7" w:rsidRPr="00CD759E" w:rsidTr="001E0FD7">
        <w:trPr>
          <w:trHeight w:val="98"/>
        </w:trPr>
        <w:tc>
          <w:tcPr>
            <w:tcW w:w="2250" w:type="dxa"/>
          </w:tcPr>
          <w:p w:rsidR="001E0FD7" w:rsidRDefault="001E0FD7" w:rsidP="001E0FD7">
            <w:pPr>
              <w:jc w:val="center"/>
            </w:pPr>
          </w:p>
          <w:p w:rsidR="001E0FD7" w:rsidRDefault="001E0FD7" w:rsidP="001E0FD7">
            <w:pPr>
              <w:jc w:val="center"/>
            </w:pPr>
          </w:p>
          <w:p w:rsidR="001E0FD7" w:rsidRPr="00CD759E" w:rsidRDefault="001E0FD7" w:rsidP="001E0FD7">
            <w:pPr>
              <w:jc w:val="center"/>
            </w:pPr>
          </w:p>
        </w:tc>
        <w:tc>
          <w:tcPr>
            <w:tcW w:w="1530" w:type="dxa"/>
          </w:tcPr>
          <w:p w:rsidR="001E0FD7" w:rsidRPr="00CD759E" w:rsidRDefault="001E0FD7"/>
          <w:p w:rsidR="001E0FD7" w:rsidRPr="00CD759E" w:rsidRDefault="001E0FD7"/>
        </w:tc>
        <w:tc>
          <w:tcPr>
            <w:tcW w:w="2070" w:type="dxa"/>
          </w:tcPr>
          <w:p w:rsidR="001E0FD7" w:rsidRPr="00CD759E" w:rsidRDefault="001E0FD7"/>
        </w:tc>
        <w:tc>
          <w:tcPr>
            <w:tcW w:w="1800" w:type="dxa"/>
          </w:tcPr>
          <w:p w:rsidR="001E0FD7" w:rsidRPr="00CD759E" w:rsidRDefault="001E0FD7"/>
        </w:tc>
        <w:tc>
          <w:tcPr>
            <w:tcW w:w="2520" w:type="dxa"/>
          </w:tcPr>
          <w:p w:rsidR="001E0FD7" w:rsidRPr="00CD759E" w:rsidRDefault="001E0FD7"/>
        </w:tc>
        <w:tc>
          <w:tcPr>
            <w:tcW w:w="1170" w:type="dxa"/>
          </w:tcPr>
          <w:p w:rsidR="001E0FD7" w:rsidRPr="00CD759E" w:rsidRDefault="001E0FD7"/>
        </w:tc>
      </w:tr>
    </w:tbl>
    <w:p w:rsidR="00010AAE" w:rsidRPr="00CD759E" w:rsidRDefault="00010AAE"/>
    <w:p w:rsidR="00010AAE" w:rsidRPr="00CD759E" w:rsidRDefault="00010AAE"/>
    <w:p w:rsidR="00010AAE" w:rsidRPr="00CD759E" w:rsidRDefault="00010AAE"/>
    <w:p w:rsidR="00010AAE" w:rsidRPr="00CD759E" w:rsidRDefault="00010AAE">
      <w:pPr>
        <w:rPr>
          <w:lang w:val="fr-FR"/>
        </w:rPr>
      </w:pPr>
    </w:p>
    <w:p w:rsidR="00010AAE" w:rsidRPr="00D96D98" w:rsidRDefault="00010AAE">
      <w:pPr>
        <w:rPr>
          <w:lang w:val="fr-FR"/>
        </w:rPr>
      </w:pPr>
    </w:p>
    <w:p w:rsidR="00010AAE" w:rsidRPr="00D96D98" w:rsidRDefault="00010AAE">
      <w:pPr>
        <w:rPr>
          <w:lang w:val="fr-FR"/>
        </w:rPr>
      </w:pPr>
    </w:p>
    <w:p w:rsidR="00010AAE" w:rsidRPr="00D96D98" w:rsidRDefault="00010AAE">
      <w:pPr>
        <w:rPr>
          <w:lang w:val="fr-FR"/>
        </w:rPr>
      </w:pPr>
    </w:p>
    <w:p w:rsidR="00010AAE" w:rsidRPr="00D96D98" w:rsidRDefault="00010AAE">
      <w:pPr>
        <w:rPr>
          <w:lang w:val="fr-FR"/>
        </w:rPr>
      </w:pPr>
    </w:p>
    <w:p w:rsidR="00010AAE" w:rsidRPr="00D96D98" w:rsidRDefault="00010AAE">
      <w:pPr>
        <w:rPr>
          <w:lang w:val="fr-FR"/>
        </w:rPr>
      </w:pPr>
      <w:bookmarkStart w:id="0" w:name="_GoBack"/>
      <w:bookmarkEnd w:id="0"/>
    </w:p>
    <w:sectPr w:rsidR="00010AAE" w:rsidRPr="00D96D98" w:rsidSect="00D83589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786"/>
    <w:multiLevelType w:val="hybridMultilevel"/>
    <w:tmpl w:val="9B90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AE"/>
    <w:rsid w:val="00010AAE"/>
    <w:rsid w:val="001609D3"/>
    <w:rsid w:val="001C1CF6"/>
    <w:rsid w:val="001E0FD7"/>
    <w:rsid w:val="005369FB"/>
    <w:rsid w:val="0068050D"/>
    <w:rsid w:val="00740EA7"/>
    <w:rsid w:val="00A348C4"/>
    <w:rsid w:val="00AA4E15"/>
    <w:rsid w:val="00CD759E"/>
    <w:rsid w:val="00D369BF"/>
    <w:rsid w:val="00D83589"/>
    <w:rsid w:val="00D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3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3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</dc:title>
  <dc:subject/>
  <dc:creator> </dc:creator>
  <cp:keywords/>
  <dc:description/>
  <cp:lastModifiedBy>Mistak, Jessica (DNR)</cp:lastModifiedBy>
  <cp:revision>4</cp:revision>
  <dcterms:created xsi:type="dcterms:W3CDTF">2013-04-04T17:00:00Z</dcterms:created>
  <dcterms:modified xsi:type="dcterms:W3CDTF">2013-08-12T11:57:00Z</dcterms:modified>
</cp:coreProperties>
</file>